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369A" w14:textId="079C3532" w:rsidR="00950A09" w:rsidRPr="00067328" w:rsidRDefault="004E1248" w:rsidP="00950A09">
      <w:pPr>
        <w:pStyle w:val="NoSpacing"/>
        <w:jc w:val="center"/>
        <w:rPr>
          <w:sz w:val="24"/>
          <w:szCs w:val="24"/>
        </w:rPr>
      </w:pPr>
      <w:r>
        <w:rPr>
          <w:sz w:val="32"/>
        </w:rPr>
        <w:t>20</w:t>
      </w:r>
      <w:r w:rsidR="00B259A3">
        <w:rPr>
          <w:sz w:val="32"/>
        </w:rPr>
        <w:t>2</w:t>
      </w:r>
      <w:r w:rsidR="00A16136">
        <w:rPr>
          <w:sz w:val="32"/>
        </w:rPr>
        <w:t>3</w:t>
      </w:r>
      <w:r w:rsidR="00950A09">
        <w:rPr>
          <w:sz w:val="32"/>
        </w:rPr>
        <w:t xml:space="preserve"> CFC – </w:t>
      </w:r>
      <w:r w:rsidR="00094744">
        <w:rPr>
          <w:sz w:val="32"/>
        </w:rPr>
        <w:t>Areas of Service</w:t>
      </w:r>
      <w:r w:rsidR="00094744">
        <w:rPr>
          <w:sz w:val="32"/>
        </w:rPr>
        <w:br/>
      </w:r>
    </w:p>
    <w:p w14:paraId="7F889DEA" w14:textId="02CDC924" w:rsidR="002753F9" w:rsidRPr="00067328" w:rsidRDefault="00094744" w:rsidP="002753F9">
      <w:pPr>
        <w:jc w:val="center"/>
        <w:rPr>
          <w:rFonts w:ascii="Calibri" w:eastAsia="Times New Roman" w:hAnsi="Calibri" w:cs="Calibri"/>
          <w:color w:val="000000"/>
          <w:sz w:val="24"/>
          <w:szCs w:val="24"/>
        </w:rPr>
      </w:pPr>
      <w:r w:rsidRPr="00067328">
        <w:rPr>
          <w:rFonts w:ascii="Calibri" w:hAnsi="Calibri" w:cs="Calibri"/>
          <w:color w:val="000000"/>
          <w:sz w:val="24"/>
          <w:szCs w:val="24"/>
        </w:rPr>
        <w:t xml:space="preserve">[Charity </w:t>
      </w:r>
      <w:r w:rsidR="0018616C" w:rsidRPr="00067328">
        <w:rPr>
          <w:rFonts w:ascii="Calibri" w:hAnsi="Calibri" w:cs="Calibri"/>
          <w:color w:val="000000"/>
          <w:sz w:val="24"/>
          <w:szCs w:val="24"/>
        </w:rPr>
        <w:t>Name</w:t>
      </w:r>
      <w:r w:rsidRPr="00067328">
        <w:rPr>
          <w:rFonts w:ascii="Calibri" w:hAnsi="Calibri" w:cs="Calibri"/>
          <w:color w:val="000000"/>
          <w:sz w:val="24"/>
          <w:szCs w:val="24"/>
        </w:rPr>
        <w:t>]</w:t>
      </w:r>
      <w:r w:rsidR="002753F9" w:rsidRPr="00067328">
        <w:rPr>
          <w:rFonts w:ascii="Calibri" w:hAnsi="Calibri" w:cs="Calibri"/>
          <w:color w:val="000000"/>
          <w:sz w:val="24"/>
          <w:szCs w:val="24"/>
        </w:rPr>
        <w:t xml:space="preserve"> </w:t>
      </w:r>
      <w:r w:rsidRPr="00067328">
        <w:rPr>
          <w:rFonts w:ascii="Calibri" w:hAnsi="Calibri" w:cs="Calibri"/>
          <w:color w:val="000000"/>
          <w:sz w:val="24"/>
          <w:szCs w:val="24"/>
        </w:rPr>
        <w:br/>
        <w:t>[Public Phone Number]</w:t>
      </w:r>
      <w:r w:rsidRPr="00067328">
        <w:rPr>
          <w:rFonts w:ascii="Calibri" w:hAnsi="Calibri" w:cs="Calibri"/>
          <w:color w:val="000000"/>
          <w:sz w:val="24"/>
          <w:szCs w:val="24"/>
        </w:rPr>
        <w:br/>
        <w:t>[</w:t>
      </w:r>
      <w:r w:rsidR="004F0172" w:rsidRPr="00067328">
        <w:rPr>
          <w:rFonts w:ascii="Calibri" w:hAnsi="Calibri" w:cs="Calibri"/>
          <w:color w:val="000000"/>
          <w:sz w:val="24"/>
          <w:szCs w:val="24"/>
        </w:rPr>
        <w:t xml:space="preserve">Primary </w:t>
      </w:r>
      <w:r w:rsidRPr="00067328">
        <w:rPr>
          <w:rFonts w:ascii="Calibri" w:hAnsi="Calibri" w:cs="Calibri"/>
          <w:color w:val="000000"/>
          <w:sz w:val="24"/>
          <w:szCs w:val="24"/>
        </w:rPr>
        <w:t>Service Address]</w:t>
      </w:r>
    </w:p>
    <w:p w14:paraId="41DBCF98" w14:textId="49EE0BBB" w:rsidR="00950A09" w:rsidRPr="00D7360E" w:rsidRDefault="00C13B7E" w:rsidP="00950A09">
      <w:pPr>
        <w:pStyle w:val="NoSpacing"/>
        <w:jc w:val="center"/>
        <w:rPr>
          <w:b/>
          <w:sz w:val="36"/>
        </w:rPr>
      </w:pPr>
      <w:r>
        <w:rPr>
          <w:b/>
          <w:sz w:val="36"/>
        </w:rPr>
        <w:t>Services Provided in 20</w:t>
      </w:r>
      <w:r w:rsidR="00094744">
        <w:rPr>
          <w:b/>
          <w:sz w:val="36"/>
        </w:rPr>
        <w:t>2</w:t>
      </w:r>
      <w:r w:rsidR="00A16136">
        <w:rPr>
          <w:b/>
          <w:sz w:val="36"/>
        </w:rPr>
        <w:t>2</w:t>
      </w:r>
      <w:r w:rsidR="004F0172">
        <w:rPr>
          <w:b/>
          <w:sz w:val="36"/>
        </w:rPr>
        <w:br/>
      </w:r>
    </w:p>
    <w:tbl>
      <w:tblPr>
        <w:tblStyle w:val="TableGrid"/>
        <w:tblW w:w="0" w:type="auto"/>
        <w:tblLook w:val="04A0" w:firstRow="1" w:lastRow="0" w:firstColumn="1" w:lastColumn="0" w:noHBand="0" w:noVBand="1"/>
      </w:tblPr>
      <w:tblGrid>
        <w:gridCol w:w="2311"/>
        <w:gridCol w:w="2103"/>
        <w:gridCol w:w="2283"/>
        <w:gridCol w:w="2653"/>
      </w:tblGrid>
      <w:tr w:rsidR="00950A09" w:rsidRPr="007A4DA0" w14:paraId="350C8D1C" w14:textId="77777777" w:rsidTr="00067328">
        <w:trPr>
          <w:trHeight w:val="1142"/>
        </w:trPr>
        <w:tc>
          <w:tcPr>
            <w:tcW w:w="2311" w:type="dxa"/>
          </w:tcPr>
          <w:p w14:paraId="28B7E418" w14:textId="77777777" w:rsidR="00950A09" w:rsidRDefault="00950A09" w:rsidP="004F0172">
            <w:pPr>
              <w:pStyle w:val="NoSpacing"/>
              <w:jc w:val="center"/>
              <w:rPr>
                <w:b/>
                <w:sz w:val="20"/>
                <w:szCs w:val="24"/>
              </w:rPr>
            </w:pPr>
            <w:r w:rsidRPr="007A4DA0">
              <w:rPr>
                <w:b/>
                <w:sz w:val="20"/>
                <w:szCs w:val="24"/>
              </w:rPr>
              <w:t>Date</w:t>
            </w:r>
          </w:p>
          <w:p w14:paraId="31B63972" w14:textId="77777777" w:rsidR="002753F9" w:rsidRPr="007A4DA0" w:rsidRDefault="002753F9" w:rsidP="004F0172">
            <w:pPr>
              <w:pStyle w:val="NoSpacing"/>
              <w:jc w:val="center"/>
              <w:rPr>
                <w:sz w:val="20"/>
                <w:szCs w:val="24"/>
              </w:rPr>
            </w:pPr>
          </w:p>
        </w:tc>
        <w:tc>
          <w:tcPr>
            <w:tcW w:w="2103" w:type="dxa"/>
          </w:tcPr>
          <w:p w14:paraId="36C6A441" w14:textId="77777777" w:rsidR="00950A09" w:rsidRDefault="00950A09" w:rsidP="004F0172">
            <w:pPr>
              <w:pStyle w:val="NoSpacing"/>
              <w:jc w:val="center"/>
              <w:rPr>
                <w:b/>
                <w:sz w:val="20"/>
                <w:szCs w:val="24"/>
              </w:rPr>
            </w:pPr>
            <w:r>
              <w:rPr>
                <w:b/>
                <w:sz w:val="20"/>
                <w:szCs w:val="24"/>
              </w:rPr>
              <w:t>Location</w:t>
            </w:r>
          </w:p>
          <w:p w14:paraId="7D982348" w14:textId="77777777" w:rsidR="002753F9" w:rsidRPr="007A4DA0" w:rsidRDefault="002753F9" w:rsidP="004F0172">
            <w:pPr>
              <w:pStyle w:val="NoSpacing"/>
              <w:jc w:val="center"/>
              <w:rPr>
                <w:b/>
                <w:sz w:val="20"/>
                <w:szCs w:val="24"/>
              </w:rPr>
            </w:pPr>
          </w:p>
        </w:tc>
        <w:tc>
          <w:tcPr>
            <w:tcW w:w="2283" w:type="dxa"/>
          </w:tcPr>
          <w:p w14:paraId="508E80E9" w14:textId="2BAA2BA4" w:rsidR="00950A09" w:rsidRPr="00C13B7E" w:rsidRDefault="00950A09" w:rsidP="004F0172">
            <w:pPr>
              <w:pStyle w:val="NoSpacing"/>
              <w:jc w:val="center"/>
              <w:rPr>
                <w:b/>
                <w:color w:val="FF0000"/>
                <w:sz w:val="20"/>
                <w:szCs w:val="24"/>
              </w:rPr>
            </w:pPr>
            <w:r w:rsidRPr="00C13B7E">
              <w:rPr>
                <w:b/>
                <w:sz w:val="20"/>
                <w:szCs w:val="24"/>
              </w:rPr>
              <w:t>Description of Service</w:t>
            </w:r>
          </w:p>
          <w:p w14:paraId="05F438F3" w14:textId="4637A9E4" w:rsidR="002753F9" w:rsidRPr="00C13B7E" w:rsidRDefault="00094744" w:rsidP="004F0172">
            <w:pPr>
              <w:pStyle w:val="NoSpacing"/>
              <w:jc w:val="center"/>
              <w:rPr>
                <w:b/>
                <w:i/>
                <w:sz w:val="20"/>
                <w:szCs w:val="24"/>
              </w:rPr>
            </w:pPr>
            <w:r>
              <w:rPr>
                <w:b/>
                <w:color w:val="FF0000"/>
                <w:sz w:val="20"/>
                <w:szCs w:val="24"/>
              </w:rPr>
              <w:t>(</w:t>
            </w:r>
            <w:r w:rsidR="00A16136">
              <w:rPr>
                <w:b/>
                <w:color w:val="FF0000"/>
                <w:sz w:val="20"/>
                <w:szCs w:val="24"/>
              </w:rPr>
              <w:t>256-character</w:t>
            </w:r>
            <w:r>
              <w:rPr>
                <w:b/>
                <w:color w:val="FF0000"/>
                <w:sz w:val="20"/>
                <w:szCs w:val="24"/>
              </w:rPr>
              <w:t xml:space="preserve"> limit)</w:t>
            </w:r>
          </w:p>
          <w:p w14:paraId="05396EA4" w14:textId="77777777" w:rsidR="002753F9" w:rsidRPr="00C13B7E" w:rsidRDefault="002753F9" w:rsidP="004F0172">
            <w:pPr>
              <w:pStyle w:val="NoSpacing"/>
              <w:jc w:val="center"/>
              <w:rPr>
                <w:b/>
                <w:i/>
                <w:color w:val="FF0000"/>
                <w:sz w:val="24"/>
              </w:rPr>
            </w:pPr>
          </w:p>
        </w:tc>
        <w:tc>
          <w:tcPr>
            <w:tcW w:w="2653" w:type="dxa"/>
          </w:tcPr>
          <w:p w14:paraId="07562B13" w14:textId="77777777" w:rsidR="00950A09" w:rsidRDefault="00950A09" w:rsidP="00C62F3A">
            <w:pPr>
              <w:pStyle w:val="NoSpacing"/>
              <w:rPr>
                <w:b/>
                <w:sz w:val="20"/>
                <w:szCs w:val="24"/>
              </w:rPr>
            </w:pPr>
            <w:r w:rsidRPr="007A4DA0">
              <w:rPr>
                <w:b/>
                <w:sz w:val="20"/>
                <w:szCs w:val="24"/>
              </w:rPr>
              <w:t># of people or animals served</w:t>
            </w:r>
            <w:r w:rsidR="00C62F3A">
              <w:rPr>
                <w:b/>
                <w:sz w:val="20"/>
                <w:szCs w:val="24"/>
              </w:rPr>
              <w:t xml:space="preserve"> or monetary value of service</w:t>
            </w:r>
          </w:p>
          <w:p w14:paraId="0FBF32CD" w14:textId="77777777" w:rsidR="002753F9" w:rsidRPr="007A4DA0" w:rsidRDefault="002753F9" w:rsidP="00C62F3A">
            <w:pPr>
              <w:pStyle w:val="NoSpacing"/>
              <w:rPr>
                <w:sz w:val="24"/>
              </w:rPr>
            </w:pPr>
          </w:p>
        </w:tc>
      </w:tr>
      <w:tr w:rsidR="00950A09" w:rsidRPr="007A4DA0" w14:paraId="77286402" w14:textId="77777777" w:rsidTr="00067328">
        <w:tc>
          <w:tcPr>
            <w:tcW w:w="2311" w:type="dxa"/>
          </w:tcPr>
          <w:p w14:paraId="3D8E2C36" w14:textId="77777777" w:rsidR="00950A09" w:rsidRPr="007A4DA0" w:rsidRDefault="00950A09" w:rsidP="00AB54D8">
            <w:pPr>
              <w:pStyle w:val="NoSpacing"/>
              <w:rPr>
                <w:sz w:val="20"/>
                <w:szCs w:val="24"/>
              </w:rPr>
            </w:pPr>
          </w:p>
        </w:tc>
        <w:tc>
          <w:tcPr>
            <w:tcW w:w="2103" w:type="dxa"/>
          </w:tcPr>
          <w:p w14:paraId="1242E092" w14:textId="77777777" w:rsidR="00950A09" w:rsidRPr="007A4DA0" w:rsidRDefault="00950A09" w:rsidP="001A677E">
            <w:pPr>
              <w:pStyle w:val="NoSpacing"/>
              <w:rPr>
                <w:sz w:val="20"/>
                <w:szCs w:val="24"/>
              </w:rPr>
            </w:pPr>
          </w:p>
        </w:tc>
        <w:tc>
          <w:tcPr>
            <w:tcW w:w="2283" w:type="dxa"/>
          </w:tcPr>
          <w:p w14:paraId="2AAE096C" w14:textId="77777777" w:rsidR="00950A09" w:rsidRPr="007A4DA0" w:rsidRDefault="00950A09" w:rsidP="00AB54D8">
            <w:pPr>
              <w:pStyle w:val="NoSpacing"/>
              <w:rPr>
                <w:sz w:val="20"/>
                <w:szCs w:val="24"/>
              </w:rPr>
            </w:pPr>
          </w:p>
        </w:tc>
        <w:tc>
          <w:tcPr>
            <w:tcW w:w="2653" w:type="dxa"/>
          </w:tcPr>
          <w:p w14:paraId="71AC398A" w14:textId="77777777" w:rsidR="00950A09" w:rsidRPr="007A4DA0" w:rsidRDefault="00950A09" w:rsidP="001A677E">
            <w:pPr>
              <w:pStyle w:val="NoSpacing"/>
              <w:rPr>
                <w:sz w:val="20"/>
                <w:szCs w:val="24"/>
              </w:rPr>
            </w:pPr>
          </w:p>
        </w:tc>
      </w:tr>
      <w:tr w:rsidR="00950A09" w:rsidRPr="007A4DA0" w14:paraId="400BBDFC" w14:textId="77777777" w:rsidTr="00067328">
        <w:tc>
          <w:tcPr>
            <w:tcW w:w="2311" w:type="dxa"/>
          </w:tcPr>
          <w:p w14:paraId="63918AC0" w14:textId="77777777" w:rsidR="00950A09" w:rsidRPr="007A4DA0" w:rsidRDefault="00950A09" w:rsidP="001A677E">
            <w:pPr>
              <w:pStyle w:val="NoSpacing"/>
              <w:rPr>
                <w:sz w:val="20"/>
                <w:szCs w:val="24"/>
              </w:rPr>
            </w:pPr>
          </w:p>
        </w:tc>
        <w:tc>
          <w:tcPr>
            <w:tcW w:w="2103" w:type="dxa"/>
          </w:tcPr>
          <w:p w14:paraId="6184C27D" w14:textId="77777777" w:rsidR="00950A09" w:rsidRPr="007A4DA0" w:rsidRDefault="00950A09" w:rsidP="001A677E">
            <w:pPr>
              <w:pStyle w:val="NoSpacing"/>
              <w:rPr>
                <w:sz w:val="20"/>
                <w:szCs w:val="24"/>
              </w:rPr>
            </w:pPr>
          </w:p>
        </w:tc>
        <w:tc>
          <w:tcPr>
            <w:tcW w:w="2283" w:type="dxa"/>
          </w:tcPr>
          <w:p w14:paraId="3D260DFA" w14:textId="77777777" w:rsidR="00950A09" w:rsidRPr="007A4DA0" w:rsidRDefault="00950A09" w:rsidP="00AB54D8">
            <w:pPr>
              <w:pStyle w:val="NoSpacing"/>
              <w:rPr>
                <w:sz w:val="20"/>
                <w:szCs w:val="24"/>
              </w:rPr>
            </w:pPr>
          </w:p>
        </w:tc>
        <w:tc>
          <w:tcPr>
            <w:tcW w:w="2653" w:type="dxa"/>
          </w:tcPr>
          <w:p w14:paraId="77F2FE1E" w14:textId="77777777" w:rsidR="00950A09" w:rsidRPr="007A4DA0" w:rsidRDefault="00950A09" w:rsidP="001A677E">
            <w:pPr>
              <w:pStyle w:val="NoSpacing"/>
              <w:rPr>
                <w:sz w:val="20"/>
                <w:szCs w:val="24"/>
              </w:rPr>
            </w:pPr>
          </w:p>
        </w:tc>
      </w:tr>
      <w:tr w:rsidR="00067328" w:rsidRPr="007A4DA0" w14:paraId="37BF7BFA" w14:textId="77777777" w:rsidTr="00067328">
        <w:tc>
          <w:tcPr>
            <w:tcW w:w="2311" w:type="dxa"/>
          </w:tcPr>
          <w:p w14:paraId="1F76BBEA" w14:textId="77777777" w:rsidR="00067328" w:rsidRPr="007A4DA0" w:rsidRDefault="00067328" w:rsidP="001A677E">
            <w:pPr>
              <w:pStyle w:val="NoSpacing"/>
              <w:rPr>
                <w:sz w:val="20"/>
                <w:szCs w:val="24"/>
              </w:rPr>
            </w:pPr>
          </w:p>
        </w:tc>
        <w:tc>
          <w:tcPr>
            <w:tcW w:w="2103" w:type="dxa"/>
          </w:tcPr>
          <w:p w14:paraId="2913B8F4" w14:textId="77777777" w:rsidR="00067328" w:rsidRPr="007A4DA0" w:rsidRDefault="00067328" w:rsidP="001A677E">
            <w:pPr>
              <w:pStyle w:val="NoSpacing"/>
              <w:rPr>
                <w:sz w:val="20"/>
                <w:szCs w:val="24"/>
              </w:rPr>
            </w:pPr>
          </w:p>
        </w:tc>
        <w:tc>
          <w:tcPr>
            <w:tcW w:w="2283" w:type="dxa"/>
          </w:tcPr>
          <w:p w14:paraId="74AB4446" w14:textId="77777777" w:rsidR="00067328" w:rsidRPr="007A4DA0" w:rsidRDefault="00067328" w:rsidP="00AB54D8">
            <w:pPr>
              <w:pStyle w:val="NoSpacing"/>
              <w:rPr>
                <w:sz w:val="20"/>
                <w:szCs w:val="24"/>
              </w:rPr>
            </w:pPr>
          </w:p>
        </w:tc>
        <w:tc>
          <w:tcPr>
            <w:tcW w:w="2653" w:type="dxa"/>
          </w:tcPr>
          <w:p w14:paraId="69673740" w14:textId="77777777" w:rsidR="00067328" w:rsidRPr="007A4DA0" w:rsidRDefault="00067328" w:rsidP="001A677E">
            <w:pPr>
              <w:pStyle w:val="NoSpacing"/>
              <w:rPr>
                <w:sz w:val="20"/>
                <w:szCs w:val="24"/>
              </w:rPr>
            </w:pPr>
          </w:p>
        </w:tc>
      </w:tr>
    </w:tbl>
    <w:p w14:paraId="1D843468" w14:textId="77777777" w:rsidR="00950A09" w:rsidRDefault="00950A09" w:rsidP="00950A09">
      <w:pPr>
        <w:pStyle w:val="NoSpacing"/>
        <w:rPr>
          <w:sz w:val="32"/>
        </w:rPr>
      </w:pPr>
    </w:p>
    <w:p w14:paraId="73DB34AC" w14:textId="1501B01C" w:rsidR="00950A09" w:rsidRPr="00D7360E" w:rsidRDefault="00C13B7E" w:rsidP="00950A09">
      <w:pPr>
        <w:pStyle w:val="NoSpacing"/>
        <w:jc w:val="center"/>
        <w:rPr>
          <w:b/>
          <w:sz w:val="36"/>
        </w:rPr>
      </w:pPr>
      <w:r>
        <w:rPr>
          <w:b/>
          <w:sz w:val="36"/>
        </w:rPr>
        <w:t>Human Health and Welfare</w:t>
      </w:r>
      <w:r w:rsidR="004F0172">
        <w:rPr>
          <w:b/>
          <w:sz w:val="36"/>
        </w:rPr>
        <w:t xml:space="preserve"> Services</w:t>
      </w:r>
      <w:r>
        <w:rPr>
          <w:b/>
          <w:sz w:val="36"/>
        </w:rPr>
        <w:t xml:space="preserve"> in 20</w:t>
      </w:r>
      <w:r w:rsidR="00094744">
        <w:rPr>
          <w:b/>
          <w:sz w:val="36"/>
        </w:rPr>
        <w:t>2</w:t>
      </w:r>
      <w:r w:rsidR="00A16136">
        <w:rPr>
          <w:b/>
          <w:sz w:val="36"/>
        </w:rPr>
        <w:t>2</w:t>
      </w:r>
      <w:r w:rsidR="004F0172">
        <w:rPr>
          <w:b/>
          <w:sz w:val="36"/>
        </w:rPr>
        <w:br/>
      </w:r>
    </w:p>
    <w:tbl>
      <w:tblPr>
        <w:tblStyle w:val="TableGrid"/>
        <w:tblW w:w="0" w:type="auto"/>
        <w:tblLook w:val="04A0" w:firstRow="1" w:lastRow="0" w:firstColumn="1" w:lastColumn="0" w:noHBand="0" w:noVBand="1"/>
      </w:tblPr>
      <w:tblGrid>
        <w:gridCol w:w="2356"/>
        <w:gridCol w:w="2134"/>
        <w:gridCol w:w="2462"/>
        <w:gridCol w:w="2398"/>
      </w:tblGrid>
      <w:tr w:rsidR="00950A09" w:rsidRPr="007A4DA0" w14:paraId="4BF145D1" w14:textId="77777777" w:rsidTr="00B45866">
        <w:tc>
          <w:tcPr>
            <w:tcW w:w="2356" w:type="dxa"/>
          </w:tcPr>
          <w:p w14:paraId="3B80A1D9" w14:textId="77777777" w:rsidR="00950A09" w:rsidRPr="007A4DA0" w:rsidRDefault="00950A09" w:rsidP="004F0172">
            <w:pPr>
              <w:pStyle w:val="NoSpacing"/>
              <w:jc w:val="center"/>
              <w:rPr>
                <w:sz w:val="20"/>
                <w:szCs w:val="24"/>
              </w:rPr>
            </w:pPr>
            <w:r w:rsidRPr="007A4DA0">
              <w:rPr>
                <w:b/>
                <w:sz w:val="20"/>
                <w:szCs w:val="24"/>
              </w:rPr>
              <w:t>Date</w:t>
            </w:r>
          </w:p>
        </w:tc>
        <w:tc>
          <w:tcPr>
            <w:tcW w:w="2134" w:type="dxa"/>
          </w:tcPr>
          <w:p w14:paraId="50CDC2F2" w14:textId="77777777" w:rsidR="00950A09" w:rsidRPr="007A4DA0" w:rsidRDefault="00950A09" w:rsidP="004F0172">
            <w:pPr>
              <w:pStyle w:val="NoSpacing"/>
              <w:jc w:val="center"/>
              <w:rPr>
                <w:b/>
                <w:sz w:val="20"/>
                <w:szCs w:val="24"/>
              </w:rPr>
            </w:pPr>
            <w:r>
              <w:rPr>
                <w:b/>
                <w:sz w:val="20"/>
                <w:szCs w:val="24"/>
              </w:rPr>
              <w:t>Location</w:t>
            </w:r>
          </w:p>
        </w:tc>
        <w:tc>
          <w:tcPr>
            <w:tcW w:w="2462" w:type="dxa"/>
          </w:tcPr>
          <w:p w14:paraId="00BC91D7" w14:textId="77777777" w:rsidR="00950A09" w:rsidRDefault="00950A09" w:rsidP="004F0172">
            <w:pPr>
              <w:pStyle w:val="NoSpacing"/>
              <w:jc w:val="center"/>
              <w:rPr>
                <w:b/>
                <w:sz w:val="20"/>
                <w:szCs w:val="24"/>
              </w:rPr>
            </w:pPr>
            <w:r w:rsidRPr="007A4DA0">
              <w:rPr>
                <w:b/>
                <w:sz w:val="20"/>
                <w:szCs w:val="24"/>
              </w:rPr>
              <w:t>Description of Service</w:t>
            </w:r>
          </w:p>
          <w:p w14:paraId="5D338300" w14:textId="46F80F09" w:rsidR="00661B66" w:rsidRPr="007A4DA0" w:rsidRDefault="00661B66" w:rsidP="004F0172">
            <w:pPr>
              <w:pStyle w:val="NoSpacing"/>
              <w:jc w:val="center"/>
              <w:rPr>
                <w:b/>
                <w:sz w:val="20"/>
                <w:szCs w:val="24"/>
              </w:rPr>
            </w:pPr>
            <w:r>
              <w:rPr>
                <w:b/>
                <w:color w:val="FF0000"/>
                <w:sz w:val="20"/>
                <w:szCs w:val="24"/>
              </w:rPr>
              <w:t>(256</w:t>
            </w:r>
            <w:r w:rsidR="00A16136">
              <w:rPr>
                <w:b/>
                <w:color w:val="FF0000"/>
                <w:sz w:val="20"/>
                <w:szCs w:val="24"/>
              </w:rPr>
              <w:t>-</w:t>
            </w:r>
            <w:r>
              <w:rPr>
                <w:b/>
                <w:color w:val="FF0000"/>
                <w:sz w:val="20"/>
                <w:szCs w:val="24"/>
              </w:rPr>
              <w:t>character limit)</w:t>
            </w:r>
          </w:p>
        </w:tc>
        <w:tc>
          <w:tcPr>
            <w:tcW w:w="2398" w:type="dxa"/>
          </w:tcPr>
          <w:p w14:paraId="1C35830D" w14:textId="77777777" w:rsidR="00950A09" w:rsidRPr="007A4DA0" w:rsidRDefault="00950A09" w:rsidP="004F0172">
            <w:pPr>
              <w:pStyle w:val="NoSpacing"/>
              <w:jc w:val="center"/>
              <w:rPr>
                <w:sz w:val="20"/>
                <w:szCs w:val="24"/>
              </w:rPr>
            </w:pPr>
            <w:r w:rsidRPr="007A4DA0">
              <w:rPr>
                <w:b/>
                <w:sz w:val="20"/>
                <w:szCs w:val="24"/>
              </w:rPr>
              <w:t># of people served</w:t>
            </w:r>
          </w:p>
        </w:tc>
      </w:tr>
      <w:tr w:rsidR="00AB54D8" w:rsidRPr="007A4DA0" w14:paraId="69AF97C1" w14:textId="77777777" w:rsidTr="00B45866">
        <w:tc>
          <w:tcPr>
            <w:tcW w:w="2356" w:type="dxa"/>
          </w:tcPr>
          <w:p w14:paraId="02103055" w14:textId="77777777" w:rsidR="00AB54D8" w:rsidRPr="007A4DA0" w:rsidRDefault="00AB54D8" w:rsidP="00C13140">
            <w:pPr>
              <w:pStyle w:val="NoSpacing"/>
              <w:rPr>
                <w:sz w:val="20"/>
                <w:szCs w:val="24"/>
              </w:rPr>
            </w:pPr>
          </w:p>
        </w:tc>
        <w:tc>
          <w:tcPr>
            <w:tcW w:w="2134" w:type="dxa"/>
          </w:tcPr>
          <w:p w14:paraId="421AD258" w14:textId="77777777" w:rsidR="00AB54D8" w:rsidRPr="007A4DA0" w:rsidRDefault="00AB54D8" w:rsidP="002753F9">
            <w:pPr>
              <w:pStyle w:val="NoSpacing"/>
              <w:rPr>
                <w:sz w:val="20"/>
                <w:szCs w:val="24"/>
              </w:rPr>
            </w:pPr>
          </w:p>
        </w:tc>
        <w:tc>
          <w:tcPr>
            <w:tcW w:w="2462" w:type="dxa"/>
          </w:tcPr>
          <w:p w14:paraId="1A044CEB" w14:textId="77777777" w:rsidR="00AB54D8" w:rsidRPr="007A4DA0" w:rsidRDefault="00AB54D8" w:rsidP="00C13140">
            <w:pPr>
              <w:pStyle w:val="NoSpacing"/>
              <w:rPr>
                <w:sz w:val="20"/>
                <w:szCs w:val="24"/>
              </w:rPr>
            </w:pPr>
          </w:p>
        </w:tc>
        <w:tc>
          <w:tcPr>
            <w:tcW w:w="2398" w:type="dxa"/>
          </w:tcPr>
          <w:p w14:paraId="3207A0C6" w14:textId="77777777" w:rsidR="00AB54D8" w:rsidRPr="007A4DA0" w:rsidRDefault="00AB54D8" w:rsidP="00C13140">
            <w:pPr>
              <w:pStyle w:val="NoSpacing"/>
              <w:rPr>
                <w:sz w:val="20"/>
                <w:szCs w:val="24"/>
              </w:rPr>
            </w:pPr>
          </w:p>
        </w:tc>
      </w:tr>
      <w:tr w:rsidR="00AB54D8" w:rsidRPr="007A4DA0" w14:paraId="00EB18C1" w14:textId="77777777" w:rsidTr="00B45866">
        <w:tc>
          <w:tcPr>
            <w:tcW w:w="2356" w:type="dxa"/>
          </w:tcPr>
          <w:p w14:paraId="105DC06D" w14:textId="77777777" w:rsidR="00AB54D8" w:rsidRPr="007A4DA0" w:rsidRDefault="00AB54D8" w:rsidP="00C13140">
            <w:pPr>
              <w:pStyle w:val="NoSpacing"/>
              <w:rPr>
                <w:sz w:val="20"/>
                <w:szCs w:val="24"/>
              </w:rPr>
            </w:pPr>
          </w:p>
        </w:tc>
        <w:tc>
          <w:tcPr>
            <w:tcW w:w="2134" w:type="dxa"/>
          </w:tcPr>
          <w:p w14:paraId="77ABCBFE" w14:textId="77777777" w:rsidR="00AB54D8" w:rsidRPr="007A4DA0" w:rsidRDefault="00AB54D8" w:rsidP="00C13140">
            <w:pPr>
              <w:pStyle w:val="NoSpacing"/>
              <w:rPr>
                <w:sz w:val="20"/>
                <w:szCs w:val="24"/>
              </w:rPr>
            </w:pPr>
          </w:p>
        </w:tc>
        <w:tc>
          <w:tcPr>
            <w:tcW w:w="2462" w:type="dxa"/>
          </w:tcPr>
          <w:p w14:paraId="14BDCA89" w14:textId="77777777" w:rsidR="00AB54D8" w:rsidRPr="007A4DA0" w:rsidRDefault="00AB54D8" w:rsidP="00C13140">
            <w:pPr>
              <w:pStyle w:val="NoSpacing"/>
              <w:rPr>
                <w:sz w:val="20"/>
                <w:szCs w:val="24"/>
              </w:rPr>
            </w:pPr>
          </w:p>
        </w:tc>
        <w:tc>
          <w:tcPr>
            <w:tcW w:w="2398" w:type="dxa"/>
          </w:tcPr>
          <w:p w14:paraId="500F959A" w14:textId="77777777" w:rsidR="00AB54D8" w:rsidRPr="007A4DA0" w:rsidRDefault="00AB54D8" w:rsidP="00B45866">
            <w:pPr>
              <w:pStyle w:val="NoSpacing"/>
              <w:rPr>
                <w:sz w:val="20"/>
                <w:szCs w:val="24"/>
              </w:rPr>
            </w:pPr>
          </w:p>
        </w:tc>
      </w:tr>
      <w:tr w:rsidR="00B45866" w:rsidRPr="007A4DA0" w14:paraId="70A84CE9" w14:textId="77777777" w:rsidTr="00B45866">
        <w:tc>
          <w:tcPr>
            <w:tcW w:w="2356" w:type="dxa"/>
          </w:tcPr>
          <w:p w14:paraId="5621557D" w14:textId="77777777" w:rsidR="00B45866" w:rsidRPr="007A4DA0" w:rsidRDefault="00B45866" w:rsidP="00B45866">
            <w:pPr>
              <w:pStyle w:val="NoSpacing"/>
              <w:rPr>
                <w:sz w:val="20"/>
                <w:szCs w:val="24"/>
              </w:rPr>
            </w:pPr>
          </w:p>
        </w:tc>
        <w:tc>
          <w:tcPr>
            <w:tcW w:w="2134" w:type="dxa"/>
          </w:tcPr>
          <w:p w14:paraId="57D99126" w14:textId="77777777" w:rsidR="00B45866" w:rsidRPr="007A4DA0" w:rsidRDefault="00B45866" w:rsidP="00B45866">
            <w:pPr>
              <w:pStyle w:val="NoSpacing"/>
              <w:rPr>
                <w:sz w:val="20"/>
                <w:szCs w:val="24"/>
              </w:rPr>
            </w:pPr>
          </w:p>
        </w:tc>
        <w:tc>
          <w:tcPr>
            <w:tcW w:w="2462" w:type="dxa"/>
          </w:tcPr>
          <w:p w14:paraId="50A243F5" w14:textId="77777777" w:rsidR="00B45866" w:rsidRPr="007A4DA0" w:rsidRDefault="00B45866" w:rsidP="00B45866">
            <w:pPr>
              <w:pStyle w:val="NoSpacing"/>
              <w:rPr>
                <w:sz w:val="20"/>
                <w:szCs w:val="24"/>
              </w:rPr>
            </w:pPr>
          </w:p>
        </w:tc>
        <w:tc>
          <w:tcPr>
            <w:tcW w:w="2398" w:type="dxa"/>
          </w:tcPr>
          <w:p w14:paraId="7C15F015" w14:textId="77777777" w:rsidR="00B45866" w:rsidRPr="007A4DA0" w:rsidRDefault="00B45866" w:rsidP="00B45866">
            <w:pPr>
              <w:pStyle w:val="NoSpacing"/>
              <w:rPr>
                <w:sz w:val="20"/>
                <w:szCs w:val="24"/>
              </w:rPr>
            </w:pPr>
          </w:p>
        </w:tc>
      </w:tr>
    </w:tbl>
    <w:p w14:paraId="039B8D72" w14:textId="77777777" w:rsidR="00950A09" w:rsidRPr="007A4DA0" w:rsidRDefault="00950A09" w:rsidP="00950A09">
      <w:pPr>
        <w:pStyle w:val="NoSpacing"/>
        <w:rPr>
          <w:sz w:val="32"/>
        </w:rPr>
      </w:pPr>
    </w:p>
    <w:p w14:paraId="018DF934" w14:textId="77777777" w:rsidR="00EE4505" w:rsidRPr="00C073F2" w:rsidRDefault="00C073F2">
      <w:pPr>
        <w:rPr>
          <w:b/>
        </w:rPr>
      </w:pPr>
      <w:r w:rsidRPr="00C073F2">
        <w:rPr>
          <w:b/>
        </w:rPr>
        <w:t>Service Description Guidelines:</w:t>
      </w:r>
    </w:p>
    <w:tbl>
      <w:tblPr>
        <w:tblW w:w="9355" w:type="dxa"/>
        <w:tblLook w:val="04A0" w:firstRow="1" w:lastRow="0" w:firstColumn="1" w:lastColumn="0" w:noHBand="0" w:noVBand="1"/>
      </w:tblPr>
      <w:tblGrid>
        <w:gridCol w:w="961"/>
        <w:gridCol w:w="8394"/>
      </w:tblGrid>
      <w:tr w:rsidR="00C073F2" w:rsidRPr="00C073F2" w14:paraId="0FC51900" w14:textId="77777777" w:rsidTr="00067328">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E881"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HOW</w:t>
            </w:r>
          </w:p>
        </w:tc>
        <w:tc>
          <w:tcPr>
            <w:tcW w:w="8394" w:type="dxa"/>
            <w:tcBorders>
              <w:top w:val="single" w:sz="4" w:space="0" w:color="auto"/>
              <w:left w:val="nil"/>
              <w:bottom w:val="single" w:sz="4" w:space="0" w:color="auto"/>
              <w:right w:val="single" w:sz="4" w:space="0" w:color="auto"/>
            </w:tcBorders>
            <w:shd w:val="clear" w:color="auto" w:fill="auto"/>
            <w:vAlign w:val="center"/>
            <w:hideMark/>
          </w:tcPr>
          <w:p w14:paraId="4AED6193"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Describe how the services were provided or conducted.</w:t>
            </w:r>
          </w:p>
        </w:tc>
      </w:tr>
      <w:tr w:rsidR="00C073F2" w:rsidRPr="00C073F2" w14:paraId="12E3549F" w14:textId="77777777" w:rsidTr="00067328">
        <w:trPr>
          <w:trHeight w:val="76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175CCB40"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WHO</w:t>
            </w:r>
          </w:p>
        </w:tc>
        <w:tc>
          <w:tcPr>
            <w:tcW w:w="8394" w:type="dxa"/>
            <w:tcBorders>
              <w:top w:val="nil"/>
              <w:left w:val="nil"/>
              <w:bottom w:val="single" w:sz="4" w:space="0" w:color="auto"/>
              <w:right w:val="single" w:sz="4" w:space="0" w:color="auto"/>
            </w:tcBorders>
            <w:shd w:val="clear" w:color="auto" w:fill="auto"/>
            <w:vAlign w:val="center"/>
            <w:hideMark/>
          </w:tcPr>
          <w:p w14:paraId="5DEE1D35"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Specify the recipient(s) of the services, benefits, assistance or program activity. Indicate type of individuals, target population or organizations that received the services or benefits.</w:t>
            </w:r>
          </w:p>
        </w:tc>
      </w:tr>
      <w:tr w:rsidR="00C073F2" w:rsidRPr="00C073F2" w14:paraId="552ED17D" w14:textId="77777777" w:rsidTr="00067328">
        <w:trPr>
          <w:trHeight w:val="76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36320D7C"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WHAT</w:t>
            </w:r>
          </w:p>
        </w:tc>
        <w:tc>
          <w:tcPr>
            <w:tcW w:w="8394" w:type="dxa"/>
            <w:tcBorders>
              <w:top w:val="nil"/>
              <w:left w:val="nil"/>
              <w:bottom w:val="single" w:sz="4" w:space="0" w:color="auto"/>
              <w:right w:val="single" w:sz="4" w:space="0" w:color="auto"/>
            </w:tcBorders>
            <w:shd w:val="clear" w:color="auto" w:fill="auto"/>
            <w:vAlign w:val="center"/>
            <w:hideMark/>
          </w:tcPr>
          <w:p w14:paraId="393C30F4"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Describe the services, benefits, assistance or program activity provided or conducted with detail and specificity. Include the quantity, value, scope and impact of the services or benefits.</w:t>
            </w:r>
          </w:p>
        </w:tc>
      </w:tr>
      <w:tr w:rsidR="00C073F2" w:rsidRPr="00C073F2" w14:paraId="6662FFAC" w14:textId="77777777" w:rsidTr="00067328">
        <w:trPr>
          <w:trHeight w:val="127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002781E1"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WHERE</w:t>
            </w:r>
          </w:p>
        </w:tc>
        <w:tc>
          <w:tcPr>
            <w:tcW w:w="8394" w:type="dxa"/>
            <w:tcBorders>
              <w:top w:val="nil"/>
              <w:left w:val="nil"/>
              <w:bottom w:val="single" w:sz="4" w:space="0" w:color="auto"/>
              <w:right w:val="single" w:sz="4" w:space="0" w:color="auto"/>
            </w:tcBorders>
            <w:shd w:val="clear" w:color="auto" w:fill="auto"/>
            <w:vAlign w:val="center"/>
            <w:hideMark/>
          </w:tcPr>
          <w:p w14:paraId="06AE4393"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Indicate the city and state where services or benefits were provided. For scholarships and grants, the location of the service or benefit is the beneficiary's residence. For memorials, museums, and public recreation facilities, the location of the service or benefit is the location of the facility or its programs or activities.</w:t>
            </w:r>
          </w:p>
        </w:tc>
      </w:tr>
      <w:tr w:rsidR="00C073F2" w:rsidRPr="00C073F2" w14:paraId="0A1CC5B2" w14:textId="77777777" w:rsidTr="00067328">
        <w:trPr>
          <w:trHeight w:val="1275"/>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7EF74436"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WHEN</w:t>
            </w:r>
          </w:p>
        </w:tc>
        <w:tc>
          <w:tcPr>
            <w:tcW w:w="8394" w:type="dxa"/>
            <w:tcBorders>
              <w:top w:val="nil"/>
              <w:left w:val="nil"/>
              <w:bottom w:val="single" w:sz="4" w:space="0" w:color="auto"/>
              <w:right w:val="single" w:sz="4" w:space="0" w:color="auto"/>
            </w:tcBorders>
            <w:shd w:val="clear" w:color="auto" w:fill="auto"/>
            <w:vAlign w:val="center"/>
            <w:hideMark/>
          </w:tcPr>
          <w:p w14:paraId="6F00BB42" w14:textId="14146388"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Provide the dates on which the services or benefits were provided or conducted within the calendar year immediately preceding the application year. Events that continue or recur should include year and frequency with which they were provided or conducted (e.g. Service X monthly from June 20</w:t>
            </w:r>
            <w:r w:rsidR="00094744">
              <w:rPr>
                <w:rFonts w:ascii="Arial" w:eastAsia="Times New Roman" w:hAnsi="Arial" w:cs="Arial"/>
                <w:color w:val="000000"/>
                <w:sz w:val="20"/>
                <w:szCs w:val="20"/>
              </w:rPr>
              <w:t>21</w:t>
            </w:r>
            <w:r w:rsidRPr="00C073F2">
              <w:rPr>
                <w:rFonts w:ascii="Arial" w:eastAsia="Times New Roman" w:hAnsi="Arial" w:cs="Arial"/>
                <w:color w:val="000000"/>
                <w:sz w:val="20"/>
                <w:szCs w:val="20"/>
              </w:rPr>
              <w:t xml:space="preserve"> - December 20</w:t>
            </w:r>
            <w:r w:rsidR="00094744">
              <w:rPr>
                <w:rFonts w:ascii="Arial" w:eastAsia="Times New Roman" w:hAnsi="Arial" w:cs="Arial"/>
                <w:color w:val="000000"/>
                <w:sz w:val="20"/>
                <w:szCs w:val="20"/>
              </w:rPr>
              <w:t>21</w:t>
            </w:r>
            <w:r w:rsidRPr="00C073F2">
              <w:rPr>
                <w:rFonts w:ascii="Arial" w:eastAsia="Times New Roman" w:hAnsi="Arial" w:cs="Arial"/>
                <w:color w:val="000000"/>
                <w:sz w:val="20"/>
                <w:szCs w:val="20"/>
              </w:rPr>
              <w:t xml:space="preserve"> and bimonthly from May 20</w:t>
            </w:r>
            <w:r w:rsidR="00094744">
              <w:rPr>
                <w:rFonts w:ascii="Arial" w:eastAsia="Times New Roman" w:hAnsi="Arial" w:cs="Arial"/>
                <w:color w:val="000000"/>
                <w:sz w:val="20"/>
                <w:szCs w:val="20"/>
              </w:rPr>
              <w:t>21</w:t>
            </w:r>
            <w:r w:rsidRPr="00C073F2">
              <w:rPr>
                <w:rFonts w:ascii="Arial" w:eastAsia="Times New Roman" w:hAnsi="Arial" w:cs="Arial"/>
                <w:color w:val="000000"/>
                <w:sz w:val="20"/>
                <w:szCs w:val="20"/>
              </w:rPr>
              <w:t xml:space="preserve"> to December 20</w:t>
            </w:r>
            <w:r w:rsidR="00094744">
              <w:rPr>
                <w:rFonts w:ascii="Arial" w:eastAsia="Times New Roman" w:hAnsi="Arial" w:cs="Arial"/>
                <w:color w:val="000000"/>
                <w:sz w:val="20"/>
                <w:szCs w:val="20"/>
              </w:rPr>
              <w:t>21</w:t>
            </w:r>
            <w:r w:rsidRPr="00C073F2">
              <w:rPr>
                <w:rFonts w:ascii="Arial" w:eastAsia="Times New Roman" w:hAnsi="Arial" w:cs="Arial"/>
                <w:color w:val="000000"/>
                <w:sz w:val="20"/>
                <w:szCs w:val="20"/>
              </w:rPr>
              <w:t>).</w:t>
            </w:r>
          </w:p>
        </w:tc>
      </w:tr>
    </w:tbl>
    <w:p w14:paraId="0CD8F4BD" w14:textId="77777777" w:rsidR="00C073F2" w:rsidRDefault="00C073F2"/>
    <w:sectPr w:rsidR="00C073F2" w:rsidSect="00EE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09"/>
    <w:rsid w:val="00067328"/>
    <w:rsid w:val="00094744"/>
    <w:rsid w:val="0018616C"/>
    <w:rsid w:val="002753F9"/>
    <w:rsid w:val="002A67B0"/>
    <w:rsid w:val="002E3A7A"/>
    <w:rsid w:val="0035599F"/>
    <w:rsid w:val="003C2308"/>
    <w:rsid w:val="004E1248"/>
    <w:rsid w:val="004F0172"/>
    <w:rsid w:val="006322EA"/>
    <w:rsid w:val="00661B66"/>
    <w:rsid w:val="006B7163"/>
    <w:rsid w:val="006D4CF8"/>
    <w:rsid w:val="0083079F"/>
    <w:rsid w:val="008B6AD1"/>
    <w:rsid w:val="00950A09"/>
    <w:rsid w:val="00A16136"/>
    <w:rsid w:val="00AB54D8"/>
    <w:rsid w:val="00B259A3"/>
    <w:rsid w:val="00B45866"/>
    <w:rsid w:val="00B547A3"/>
    <w:rsid w:val="00C073F2"/>
    <w:rsid w:val="00C13B7E"/>
    <w:rsid w:val="00C62F3A"/>
    <w:rsid w:val="00DB1423"/>
    <w:rsid w:val="00E81D9C"/>
    <w:rsid w:val="00EE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50E4"/>
  <w15:docId w15:val="{E85AEEC5-4EAA-483F-BC90-4B4DAFDF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A09"/>
    <w:pPr>
      <w:spacing w:after="0" w:line="240" w:lineRule="auto"/>
    </w:pPr>
  </w:style>
  <w:style w:type="table" w:styleId="TableGrid">
    <w:name w:val="Table Grid"/>
    <w:basedOn w:val="TableNormal"/>
    <w:uiPriority w:val="59"/>
    <w:rsid w:val="0095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730">
      <w:bodyDiv w:val="1"/>
      <w:marLeft w:val="0"/>
      <w:marRight w:val="0"/>
      <w:marTop w:val="0"/>
      <w:marBottom w:val="0"/>
      <w:divBdr>
        <w:top w:val="none" w:sz="0" w:space="0" w:color="auto"/>
        <w:left w:val="none" w:sz="0" w:space="0" w:color="auto"/>
        <w:bottom w:val="none" w:sz="0" w:space="0" w:color="auto"/>
        <w:right w:val="none" w:sz="0" w:space="0" w:color="auto"/>
      </w:divBdr>
    </w:div>
    <w:div w:id="19555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Alex Desmond</cp:lastModifiedBy>
  <cp:revision>11</cp:revision>
  <dcterms:created xsi:type="dcterms:W3CDTF">2019-09-09T16:34:00Z</dcterms:created>
  <dcterms:modified xsi:type="dcterms:W3CDTF">2022-08-30T16:27:00Z</dcterms:modified>
</cp:coreProperties>
</file>